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33701" w14:textId="39676D48" w:rsidR="00EF19F0" w:rsidRPr="00CD3FB1" w:rsidRDefault="00B6416D" w:rsidP="00DA6616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bookmarkStart w:id="0" w:name="_Hlk88208279"/>
      <w:r w:rsidRPr="00CD3FB1">
        <w:rPr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CD3FB1">
        <w:rPr>
          <w:b/>
          <w:sz w:val="28"/>
          <w:szCs w:val="28"/>
          <w:lang w:val="ky-KG"/>
        </w:rPr>
        <w:t xml:space="preserve">Эмгек жана социалдык камсыздоо маселелери боюнча Кыргыз Республикасынын айрым мыйзам актыларына өзгөртүүлөрдү киргизүү жөнүндө” </w:t>
      </w:r>
      <w:r w:rsidR="00BB03BB" w:rsidRPr="00CD3FB1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DA6616">
        <w:rPr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                   </w:t>
      </w:r>
      <w:r w:rsidR="00BB03BB" w:rsidRPr="00CD3FB1">
        <w:rPr>
          <w:b/>
          <w:bCs/>
          <w:spacing w:val="5"/>
          <w:sz w:val="28"/>
          <w:szCs w:val="28"/>
          <w:shd w:val="clear" w:color="auto" w:fill="FFFFFF"/>
          <w:lang w:val="ky-KG"/>
        </w:rPr>
        <w:t>Мыйзамынын долбооруна</w:t>
      </w:r>
      <w:bookmarkEnd w:id="0"/>
    </w:p>
    <w:p w14:paraId="2E51EB52" w14:textId="77777777" w:rsidR="004E2585" w:rsidRPr="00CD3FB1" w:rsidRDefault="004E2585" w:rsidP="00DA6616">
      <w:pPr>
        <w:jc w:val="center"/>
        <w:rPr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CD3FB1">
        <w:rPr>
          <w:b/>
          <w:bCs/>
          <w:spacing w:val="5"/>
          <w:sz w:val="28"/>
          <w:szCs w:val="28"/>
          <w:shd w:val="clear" w:color="auto" w:fill="FFFFFF"/>
        </w:rPr>
        <w:t>НЕГИЗДЕМЕ-МААЛЫМКАТ</w:t>
      </w:r>
    </w:p>
    <w:p w14:paraId="17BD66FB" w14:textId="77777777" w:rsidR="004E2585" w:rsidRPr="00CD3FB1" w:rsidRDefault="004E2585" w:rsidP="003F6F52">
      <w:pPr>
        <w:rPr>
          <w:sz w:val="28"/>
          <w:szCs w:val="28"/>
          <w:lang w:val="ky-KG"/>
        </w:rPr>
      </w:pPr>
    </w:p>
    <w:p w14:paraId="58247BE1" w14:textId="333DBDE9" w:rsidR="004E2585" w:rsidRPr="00CD3FB1" w:rsidRDefault="004E2585" w:rsidP="003F6F5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y-KG"/>
        </w:rPr>
      </w:pPr>
      <w:r w:rsidRPr="00CD3FB1">
        <w:rPr>
          <w:b/>
          <w:sz w:val="28"/>
          <w:szCs w:val="28"/>
          <w:lang w:val="ky-KG"/>
        </w:rPr>
        <w:t xml:space="preserve">1. </w:t>
      </w:r>
      <w:r w:rsidR="00F356B9" w:rsidRPr="00CD3FB1">
        <w:rPr>
          <w:b/>
          <w:sz w:val="28"/>
          <w:szCs w:val="28"/>
          <w:lang w:val="ky-KG"/>
        </w:rPr>
        <w:t>Д</w:t>
      </w:r>
      <w:r w:rsidRPr="00CD3FB1">
        <w:rPr>
          <w:b/>
          <w:sz w:val="28"/>
          <w:szCs w:val="28"/>
          <w:lang w:val="ky-KG"/>
        </w:rPr>
        <w:t>олбоордун максаты жана милдеттери</w:t>
      </w:r>
    </w:p>
    <w:p w14:paraId="0AB158A2" w14:textId="51D3E161" w:rsidR="004E2585" w:rsidRPr="00CD3FB1" w:rsidRDefault="006A1D98" w:rsidP="003F6F52">
      <w:pPr>
        <w:ind w:firstLine="709"/>
        <w:jc w:val="both"/>
        <w:rPr>
          <w:spacing w:val="5"/>
          <w:sz w:val="28"/>
          <w:szCs w:val="28"/>
          <w:shd w:val="clear" w:color="auto" w:fill="FFFFFF"/>
          <w:lang w:val="ky-KG"/>
        </w:rPr>
      </w:pPr>
      <w:r w:rsidRPr="00CD3FB1">
        <w:rPr>
          <w:spacing w:val="5"/>
          <w:sz w:val="28"/>
          <w:szCs w:val="28"/>
          <w:shd w:val="clear" w:color="auto" w:fill="FFFFFF"/>
          <w:lang w:val="ky-KG"/>
        </w:rPr>
        <w:t>“Социалдык коргоо чөйрөсүндөгү айрым мыйзам актыларына өзгөртүүдөрдү жана толуктоолорду киргизүү жөнүндө”</w:t>
      </w:r>
      <w:r w:rsidRPr="00CD3FB1">
        <w:rPr>
          <w:sz w:val="28"/>
          <w:szCs w:val="28"/>
          <w:lang w:val="ky-KG"/>
        </w:rPr>
        <w:t xml:space="preserve"> Кыргыз Республикасынын айрым Мыйзамдарга өзгөртүүлөрдү киргизүү тууралуу” </w:t>
      </w:r>
      <w:r w:rsidRPr="00CD3FB1">
        <w:rPr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Мыйзамынын долбоорунун максаты жана милдеттери </w:t>
      </w:r>
      <w:r w:rsidR="0085190A" w:rsidRPr="00CD3FB1">
        <w:rPr>
          <w:sz w:val="28"/>
          <w:szCs w:val="28"/>
          <w:lang w:val="ky-KG"/>
        </w:rPr>
        <w:t xml:space="preserve">социалдык </w:t>
      </w:r>
      <w:r w:rsidR="00F356B9" w:rsidRPr="00CD3FB1">
        <w:rPr>
          <w:sz w:val="28"/>
          <w:szCs w:val="28"/>
          <w:lang w:val="ky-KG"/>
        </w:rPr>
        <w:t>коргоо чөйрөсүндөгү мыйзамдык базаны оптималдаштыруу жана өркүндөтүү</w:t>
      </w:r>
      <w:r w:rsidRPr="00CD3FB1">
        <w:rPr>
          <w:sz w:val="28"/>
          <w:szCs w:val="28"/>
          <w:lang w:val="ky-KG"/>
        </w:rPr>
        <w:t xml:space="preserve"> болуп саналат</w:t>
      </w:r>
      <w:r w:rsidR="00F356B9" w:rsidRPr="00CD3FB1">
        <w:rPr>
          <w:sz w:val="28"/>
          <w:szCs w:val="28"/>
          <w:lang w:val="ky-KG"/>
        </w:rPr>
        <w:t>.</w:t>
      </w:r>
    </w:p>
    <w:p w14:paraId="5CEBBBD1" w14:textId="5A913570" w:rsidR="006A1D98" w:rsidRPr="00CD3FB1" w:rsidRDefault="006A1D98" w:rsidP="003F6F52">
      <w:pPr>
        <w:widowControl w:val="0"/>
        <w:tabs>
          <w:tab w:val="left" w:pos="3066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</w:p>
    <w:p w14:paraId="770E4955" w14:textId="0EF41F0A" w:rsidR="006A1D98" w:rsidRPr="00CD3FB1" w:rsidRDefault="006A1D98" w:rsidP="003F6F5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y-KG"/>
        </w:rPr>
      </w:pPr>
      <w:r w:rsidRPr="00CD3FB1">
        <w:rPr>
          <w:b/>
          <w:sz w:val="28"/>
          <w:szCs w:val="28"/>
          <w:lang w:val="ky-KG"/>
        </w:rPr>
        <w:t>2. Баяндоо бөлүгү</w:t>
      </w:r>
    </w:p>
    <w:p w14:paraId="029E908F" w14:textId="2E3962EB" w:rsidR="00C67860" w:rsidRPr="00CD3FB1" w:rsidRDefault="00C67860" w:rsidP="003F6F5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bookmarkStart w:id="1" w:name="_Hlk91681036"/>
      <w:r w:rsidRPr="00CD3FB1">
        <w:rPr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 w:rsidRPr="00CD3FB1">
        <w:rPr>
          <w:bCs/>
          <w:sz w:val="28"/>
          <w:szCs w:val="28"/>
          <w:lang w:val="ky-KG"/>
        </w:rPr>
        <w:t xml:space="preserve"> Президентинин </w:t>
      </w:r>
      <w:r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2021-жылдын </w:t>
      </w:r>
      <w:r w:rsidR="003F6F52"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                               </w:t>
      </w:r>
      <w:r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8-февралындагы </w:t>
      </w:r>
      <w:r w:rsidRPr="00CD3FB1">
        <w:rPr>
          <w:bCs/>
          <w:sz w:val="28"/>
          <w:szCs w:val="28"/>
          <w:lang w:val="ky-KG"/>
        </w:rPr>
        <w:t xml:space="preserve">“Кыргыз Республикасынын мыйзамдарына инвентаризация жүргүзүү жөнүндө” №26 </w:t>
      </w:r>
      <w:r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Жарлыгына </w:t>
      </w:r>
      <w:bookmarkEnd w:id="1"/>
      <w:r w:rsidRPr="00CD3FB1">
        <w:rPr>
          <w:bCs/>
          <w:spacing w:val="5"/>
          <w:sz w:val="28"/>
          <w:szCs w:val="28"/>
          <w:shd w:val="clear" w:color="auto" w:fill="FFFFFF"/>
          <w:lang w:val="ky-KG"/>
        </w:rPr>
        <w:t>ылайык, Кыргыз Республикасынын Эмгек, социалдык камсыздоо жана миграция министрлиги министрликтин компетенциясына кирген маселелер боюнча мыйзамдарга инвентаризация жүргүздү.</w:t>
      </w:r>
    </w:p>
    <w:p w14:paraId="2BE632F0" w14:textId="2143541C" w:rsidR="00C67860" w:rsidRPr="00CD3FB1" w:rsidRDefault="00C67860" w:rsidP="003F6F5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5"/>
          <w:sz w:val="28"/>
          <w:szCs w:val="28"/>
          <w:shd w:val="clear" w:color="auto" w:fill="FFFFFF"/>
          <w:lang w:val="ky-KG"/>
        </w:rPr>
      </w:pPr>
      <w:r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Юстиция министрлигинин 2021-жылдын </w:t>
      </w:r>
      <w:r w:rsidR="003F6F52"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                </w:t>
      </w:r>
      <w:r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15-апрелендеги №57 буйругу менен бекитилген Кыргыз Республикасынын мыйзамдарына инвентаризация жүргүзүү методологиясына ылайык </w:t>
      </w:r>
      <w:r w:rsidR="003F6F52"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мыйзамдарды инвентаризациялоо </w:t>
      </w:r>
      <w:r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көз карандысыз эксперттер менен биргеликте </w:t>
      </w:r>
      <w:r w:rsidR="003F6F52" w:rsidRPr="00CD3FB1">
        <w:rPr>
          <w:bCs/>
          <w:spacing w:val="5"/>
          <w:sz w:val="28"/>
          <w:szCs w:val="28"/>
          <w:shd w:val="clear" w:color="auto" w:fill="FFFFFF"/>
          <w:lang w:val="ky-KG"/>
        </w:rPr>
        <w:t>жүргүзүлгөн.</w:t>
      </w:r>
    </w:p>
    <w:p w14:paraId="1B1ED731" w14:textId="23490B4D" w:rsidR="003C22FD" w:rsidRPr="00CD3FB1" w:rsidRDefault="00AE520C" w:rsidP="003F6F52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ky-KG"/>
        </w:rPr>
      </w:pPr>
      <w:r w:rsidRPr="00CD3FB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Эмгек жана социалдык камсыздоо чөйрөсүндөгү мыйзамдарды инвентаризациялоонун жыйынтыгы </w:t>
      </w:r>
      <w:r w:rsidR="003F6F52" w:rsidRPr="00CD3FB1">
        <w:rPr>
          <w:bCs/>
          <w:spacing w:val="5"/>
          <w:sz w:val="28"/>
          <w:szCs w:val="28"/>
          <w:shd w:val="clear" w:color="auto" w:fill="FFFFFF"/>
          <w:lang w:val="ky-KG"/>
        </w:rPr>
        <w:t>боюнча</w:t>
      </w:r>
      <w:r w:rsidRPr="00CD3FB1">
        <w:rPr>
          <w:b/>
          <w:sz w:val="28"/>
          <w:szCs w:val="28"/>
          <w:lang w:val="ky-KG"/>
        </w:rPr>
        <w:t xml:space="preserve"> </w:t>
      </w:r>
      <w:r w:rsidRPr="00CD3FB1">
        <w:rPr>
          <w:bCs/>
          <w:sz w:val="28"/>
          <w:szCs w:val="28"/>
          <w:lang w:val="ky-KG"/>
        </w:rPr>
        <w:t>“</w:t>
      </w:r>
      <w:r w:rsidR="003C22FD" w:rsidRPr="00CD3FB1">
        <w:rPr>
          <w:rFonts w:eastAsia="Times New Roman"/>
          <w:bCs/>
          <w:sz w:val="28"/>
          <w:szCs w:val="28"/>
          <w:lang w:val="ky-KG" w:eastAsia="ru-RU"/>
        </w:rPr>
        <w:t>Чернобылдагы кыйроонун натыйжасында жапа чеккен Кыргыз Республикасынын граждандарын социалдык жактан коргоо жөнүндө</w:t>
      </w:r>
      <w:r w:rsidRPr="00CD3FB1">
        <w:rPr>
          <w:rFonts w:eastAsia="Times New Roman"/>
          <w:bCs/>
          <w:sz w:val="28"/>
          <w:szCs w:val="28"/>
          <w:lang w:val="ky-KG" w:eastAsia="ru-RU"/>
        </w:rPr>
        <w:t>”</w:t>
      </w:r>
      <w:r w:rsidR="003F6F52" w:rsidRPr="00CD3FB1">
        <w:rPr>
          <w:rFonts w:eastAsia="Times New Roman"/>
          <w:bCs/>
          <w:sz w:val="28"/>
          <w:szCs w:val="28"/>
          <w:lang w:val="ky-KG" w:eastAsia="ru-RU"/>
        </w:rPr>
        <w:t>,</w:t>
      </w:r>
      <w:r w:rsidRPr="00CD3FB1">
        <w:rPr>
          <w:bCs/>
          <w:sz w:val="28"/>
          <w:szCs w:val="28"/>
          <w:lang w:val="ky-KG"/>
        </w:rPr>
        <w:t xml:space="preserve"> “</w:t>
      </w:r>
      <w:r w:rsidR="003C22FD" w:rsidRPr="00CD3FB1">
        <w:rPr>
          <w:rFonts w:eastAsia="Times New Roman"/>
          <w:bCs/>
          <w:sz w:val="28"/>
          <w:szCs w:val="28"/>
          <w:lang w:val="ky-KG" w:eastAsia="ru-RU"/>
        </w:rPr>
        <w:t>Согуштун, Куралдуу Күчтөрдүн ардагерлери жана оруктагы эмгекчилер жөнүндө</w:t>
      </w:r>
      <w:r w:rsidRPr="00CD3FB1">
        <w:rPr>
          <w:rFonts w:eastAsia="Times New Roman"/>
          <w:bCs/>
          <w:sz w:val="28"/>
          <w:szCs w:val="28"/>
          <w:lang w:val="ky-KG" w:eastAsia="ru-RU"/>
        </w:rPr>
        <w:t>”</w:t>
      </w:r>
      <w:r w:rsidR="003F6F52" w:rsidRPr="00CD3FB1">
        <w:rPr>
          <w:rFonts w:eastAsia="Times New Roman"/>
          <w:bCs/>
          <w:sz w:val="28"/>
          <w:szCs w:val="28"/>
          <w:lang w:val="ky-KG" w:eastAsia="ru-RU"/>
        </w:rPr>
        <w:t>,</w:t>
      </w:r>
      <w:r w:rsidRPr="00CD3FB1">
        <w:rPr>
          <w:bCs/>
          <w:sz w:val="28"/>
          <w:szCs w:val="28"/>
          <w:lang w:val="ky-KG"/>
        </w:rPr>
        <w:t xml:space="preserve"> “</w:t>
      </w:r>
      <w:r w:rsidR="003C22FD" w:rsidRPr="00CD3FB1">
        <w:rPr>
          <w:bCs/>
          <w:sz w:val="28"/>
          <w:szCs w:val="28"/>
          <w:lang w:val="ky-KG"/>
        </w:rPr>
        <w:t>Эмгек акыны, пенсияларды, пособиелерди жана башка социалдык төлөөлөрдү өз убагында берүүнү камсыз кылуу жөнүн</w:t>
      </w:r>
      <w:r w:rsidR="003F6F52" w:rsidRPr="00CD3FB1">
        <w:rPr>
          <w:bCs/>
          <w:sz w:val="28"/>
          <w:szCs w:val="28"/>
          <w:lang w:val="ky-KG"/>
        </w:rPr>
        <w:t>дө</w:t>
      </w:r>
      <w:r w:rsidRPr="00CD3FB1">
        <w:rPr>
          <w:bCs/>
          <w:sz w:val="28"/>
          <w:szCs w:val="28"/>
          <w:lang w:val="ky-KG"/>
        </w:rPr>
        <w:t>”</w:t>
      </w:r>
      <w:r w:rsidR="003F6F52" w:rsidRPr="00CD3FB1">
        <w:rPr>
          <w:bCs/>
          <w:sz w:val="28"/>
          <w:szCs w:val="28"/>
          <w:lang w:val="ky-KG"/>
        </w:rPr>
        <w:t xml:space="preserve">,          </w:t>
      </w:r>
      <w:r w:rsidRPr="00CD3FB1">
        <w:rPr>
          <w:bCs/>
          <w:sz w:val="28"/>
          <w:szCs w:val="28"/>
          <w:lang w:val="ky-KG"/>
        </w:rPr>
        <w:t xml:space="preserve"> “</w:t>
      </w:r>
      <w:r w:rsidRPr="00CD3FB1">
        <w:rPr>
          <w:rFonts w:eastAsia="Times New Roman"/>
          <w:bCs/>
          <w:sz w:val="28"/>
          <w:szCs w:val="28"/>
          <w:lang w:val="ky-KG" w:eastAsia="ru-RU"/>
        </w:rPr>
        <w:t>2010-жылдын апрель-июнунда болуп өткөн окуялардын натыйжасында курман болгондордун үй-бүлө мүчөлөрүн жана жабыр тарткан адамдарды социалдык коргоо жөнүндө”</w:t>
      </w:r>
      <w:r w:rsidR="003F6F52" w:rsidRPr="00CD3FB1">
        <w:rPr>
          <w:rFonts w:eastAsia="Times New Roman"/>
          <w:bCs/>
          <w:sz w:val="28"/>
          <w:szCs w:val="28"/>
          <w:lang w:val="ky-KG" w:eastAsia="ru-RU"/>
        </w:rPr>
        <w:t>,</w:t>
      </w:r>
      <w:r w:rsidR="002A5E4F" w:rsidRPr="00CD3FB1">
        <w:rPr>
          <w:rFonts w:eastAsia="Times New Roman"/>
          <w:bCs/>
          <w:sz w:val="28"/>
          <w:szCs w:val="28"/>
          <w:lang w:val="ky-KG" w:eastAsia="ru-RU"/>
        </w:rPr>
        <w:t xml:space="preserve"> Кыргыз Республикасынын Мыйзамдары жогоруда </w:t>
      </w:r>
      <w:r w:rsidR="00CC4688" w:rsidRPr="00CD3FB1">
        <w:rPr>
          <w:rFonts w:eastAsia="Times New Roman"/>
          <w:bCs/>
          <w:sz w:val="28"/>
          <w:szCs w:val="28"/>
          <w:lang w:val="ky-KG" w:eastAsia="ru-RU"/>
        </w:rPr>
        <w:t>көрсөтүлгөн</w:t>
      </w:r>
      <w:r w:rsidR="002A5E4F" w:rsidRPr="00CD3FB1">
        <w:rPr>
          <w:rFonts w:eastAsia="Times New Roman"/>
          <w:bCs/>
          <w:sz w:val="28"/>
          <w:szCs w:val="28"/>
          <w:lang w:val="ky-KG" w:eastAsia="ru-RU"/>
        </w:rPr>
        <w:t xml:space="preserve"> Методоло</w:t>
      </w:r>
      <w:r w:rsidR="003F6F52" w:rsidRPr="00CD3FB1">
        <w:rPr>
          <w:rFonts w:eastAsia="Times New Roman"/>
          <w:bCs/>
          <w:sz w:val="28"/>
          <w:szCs w:val="28"/>
          <w:lang w:val="ky-KG" w:eastAsia="ru-RU"/>
        </w:rPr>
        <w:t>г</w:t>
      </w:r>
      <w:r w:rsidR="002A5E4F" w:rsidRPr="00CD3FB1">
        <w:rPr>
          <w:rFonts w:eastAsia="Times New Roman"/>
          <w:bCs/>
          <w:sz w:val="28"/>
          <w:szCs w:val="28"/>
          <w:lang w:val="ky-KG" w:eastAsia="ru-RU"/>
        </w:rPr>
        <w:t xml:space="preserve">иянын талаптарына жооп берет жана техникалык жана редакциялык </w:t>
      </w:r>
      <w:r w:rsidR="00CC4688" w:rsidRPr="00CD3FB1">
        <w:rPr>
          <w:rFonts w:eastAsia="Times New Roman"/>
          <w:bCs/>
          <w:sz w:val="28"/>
          <w:szCs w:val="28"/>
          <w:lang w:val="ky-KG" w:eastAsia="ru-RU"/>
        </w:rPr>
        <w:t>жакшыртууларды эске</w:t>
      </w:r>
      <w:r w:rsidR="002A5E4F" w:rsidRPr="00CD3FB1">
        <w:rPr>
          <w:rFonts w:eastAsia="Times New Roman"/>
          <w:bCs/>
          <w:sz w:val="28"/>
          <w:szCs w:val="28"/>
          <w:lang w:val="ky-KG" w:eastAsia="ru-RU"/>
        </w:rPr>
        <w:t xml:space="preserve"> алуу менен кайра бекитүү</w:t>
      </w:r>
      <w:r w:rsidR="00F07FDA" w:rsidRPr="00CD3FB1">
        <w:rPr>
          <w:rFonts w:eastAsia="Times New Roman"/>
          <w:bCs/>
          <w:sz w:val="28"/>
          <w:szCs w:val="28"/>
          <w:lang w:val="ky-KG" w:eastAsia="ru-RU"/>
        </w:rPr>
        <w:t>гө сунушт</w:t>
      </w:r>
      <w:r w:rsidR="00CC4688" w:rsidRPr="00CD3FB1">
        <w:rPr>
          <w:rFonts w:eastAsia="Times New Roman"/>
          <w:bCs/>
          <w:sz w:val="28"/>
          <w:szCs w:val="28"/>
          <w:lang w:val="ky-KG" w:eastAsia="ru-RU"/>
        </w:rPr>
        <w:t>оо</w:t>
      </w:r>
      <w:r w:rsidR="00F07FDA" w:rsidRPr="00CD3FB1">
        <w:rPr>
          <w:rFonts w:eastAsia="Times New Roman"/>
          <w:bCs/>
          <w:sz w:val="28"/>
          <w:szCs w:val="28"/>
          <w:lang w:val="ky-KG" w:eastAsia="ru-RU"/>
        </w:rPr>
        <w:t xml:space="preserve"> чечим</w:t>
      </w:r>
      <w:r w:rsidR="00CC4688" w:rsidRPr="00CD3FB1">
        <w:rPr>
          <w:rFonts w:eastAsia="Times New Roman"/>
          <w:bCs/>
          <w:sz w:val="28"/>
          <w:szCs w:val="28"/>
          <w:lang w:val="ky-KG" w:eastAsia="ru-RU"/>
        </w:rPr>
        <w:t>и</w:t>
      </w:r>
      <w:r w:rsidR="00F07FDA" w:rsidRPr="00CD3FB1">
        <w:rPr>
          <w:rFonts w:eastAsia="Times New Roman"/>
          <w:bCs/>
          <w:sz w:val="28"/>
          <w:szCs w:val="28"/>
          <w:lang w:val="ky-KG" w:eastAsia="ru-RU"/>
        </w:rPr>
        <w:t xml:space="preserve"> кабыл алынды.</w:t>
      </w:r>
    </w:p>
    <w:p w14:paraId="53177A50" w14:textId="4008999D" w:rsidR="00CC4688" w:rsidRDefault="00CC4688" w:rsidP="003F6F52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  <w:szCs w:val="28"/>
          <w:lang w:val="ky-KG" w:eastAsia="ru-RU"/>
        </w:rPr>
      </w:pPr>
      <w:r w:rsidRPr="00CD3FB1">
        <w:rPr>
          <w:bCs/>
          <w:sz w:val="28"/>
          <w:szCs w:val="28"/>
          <w:lang w:val="ky-KG"/>
        </w:rPr>
        <w:t>Ушуга байланыштуу</w:t>
      </w:r>
      <w:r w:rsidR="00DE18CC">
        <w:rPr>
          <w:bCs/>
          <w:sz w:val="28"/>
          <w:szCs w:val="28"/>
          <w:lang w:val="ky-KG"/>
        </w:rPr>
        <w:t xml:space="preserve">, </w:t>
      </w:r>
      <w:r w:rsidR="008026A9" w:rsidRPr="00CD3FB1">
        <w:rPr>
          <w:rFonts w:eastAsia="Times New Roman"/>
          <w:bCs/>
          <w:sz w:val="28"/>
          <w:szCs w:val="28"/>
          <w:lang w:val="ky-KG" w:eastAsia="ru-RU"/>
        </w:rPr>
        <w:t>мыйзам долбооруна техникалык жана реда</w:t>
      </w:r>
      <w:r w:rsidR="003F6F52" w:rsidRPr="00CD3FB1">
        <w:rPr>
          <w:rFonts w:eastAsia="Times New Roman"/>
          <w:bCs/>
          <w:sz w:val="28"/>
          <w:szCs w:val="28"/>
          <w:lang w:val="ky-KG" w:eastAsia="ru-RU"/>
        </w:rPr>
        <w:t>кциялык өзгөртүүлөр киргизилет.</w:t>
      </w:r>
    </w:p>
    <w:p w14:paraId="0D7382DD" w14:textId="07481F28" w:rsidR="00CD3FB1" w:rsidRDefault="00DE18CC" w:rsidP="0017562A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  </w:t>
      </w:r>
      <w:r>
        <w:rPr>
          <w:sz w:val="28"/>
          <w:szCs w:val="28"/>
          <w:lang w:val="ky-KG"/>
        </w:rPr>
        <w:t>Көйгөйдү чечүүнүн варианттары:</w:t>
      </w:r>
    </w:p>
    <w:p w14:paraId="24D03EBF" w14:textId="1C5C7868" w:rsidR="00DE18CC" w:rsidRPr="00B67CB8" w:rsidRDefault="00B67CB8" w:rsidP="00B67CB8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  1)  </w:t>
      </w:r>
      <w:r w:rsidR="0017562A" w:rsidRPr="00B67CB8">
        <w:rPr>
          <w:sz w:val="28"/>
          <w:szCs w:val="28"/>
          <w:lang w:val="ky-KG"/>
        </w:rPr>
        <w:t>мыйзамдар</w:t>
      </w:r>
      <w:r w:rsidRPr="00B67CB8">
        <w:rPr>
          <w:sz w:val="28"/>
          <w:szCs w:val="28"/>
          <w:lang w:val="ky-KG"/>
        </w:rPr>
        <w:t>дын</w:t>
      </w:r>
      <w:r w:rsidR="0017562A" w:rsidRPr="00B67CB8">
        <w:rPr>
          <w:sz w:val="28"/>
          <w:szCs w:val="28"/>
          <w:lang w:val="ky-KG"/>
        </w:rPr>
        <w:t xml:space="preserve"> </w:t>
      </w:r>
      <w:r w:rsidR="0017562A" w:rsidRPr="00B67CB8">
        <w:rPr>
          <w:sz w:val="28"/>
          <w:szCs w:val="28"/>
          <w:lang w:val="ky-KG"/>
        </w:rPr>
        <w:t xml:space="preserve"> азыркы редациясы өзгөртүүсүз калтырылса, бул</w:t>
      </w:r>
      <w:r w:rsidR="0017562A" w:rsidRPr="00B67CB8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17562A" w:rsidRPr="00B67CB8">
        <w:rPr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</w:t>
      </w:r>
      <w:r w:rsidR="0017562A" w:rsidRPr="00B67CB8">
        <w:rPr>
          <w:bCs/>
          <w:sz w:val="28"/>
          <w:szCs w:val="28"/>
          <w:lang w:val="ky-KG"/>
        </w:rPr>
        <w:t xml:space="preserve"> Президентинин </w:t>
      </w:r>
      <w:r w:rsidR="0017562A" w:rsidRPr="00B67CB8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2021-жылдын                                 </w:t>
      </w:r>
      <w:r w:rsidR="0017562A" w:rsidRPr="00B67CB8">
        <w:rPr>
          <w:bCs/>
          <w:spacing w:val="5"/>
          <w:sz w:val="28"/>
          <w:szCs w:val="28"/>
          <w:shd w:val="clear" w:color="auto" w:fill="FFFFFF"/>
          <w:lang w:val="ky-KG"/>
        </w:rPr>
        <w:lastRenderedPageBreak/>
        <w:t>8-февралындагы</w:t>
      </w:r>
      <w:r w:rsidR="00D9159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17562A" w:rsidRPr="00B67CB8">
        <w:rPr>
          <w:bCs/>
          <w:sz w:val="28"/>
          <w:szCs w:val="28"/>
          <w:lang w:val="ky-KG"/>
        </w:rPr>
        <w:t xml:space="preserve">“Кыргыз Республикасынын мыйзамдарына инвентаризация жүргүзүү жөнүндө” №26 </w:t>
      </w:r>
      <w:r w:rsidR="0017562A" w:rsidRPr="00B67CB8">
        <w:rPr>
          <w:bCs/>
          <w:spacing w:val="5"/>
          <w:sz w:val="28"/>
          <w:szCs w:val="28"/>
          <w:shd w:val="clear" w:color="auto" w:fill="FFFFFF"/>
          <w:lang w:val="ky-KG"/>
        </w:rPr>
        <w:t>Жарлыгын</w:t>
      </w:r>
      <w:r w:rsidR="0017562A" w:rsidRPr="00B67CB8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17562A" w:rsidRPr="00B67CB8">
        <w:rPr>
          <w:sz w:val="28"/>
          <w:szCs w:val="28"/>
          <w:lang w:val="ky-KG"/>
        </w:rPr>
        <w:t>аткарбоого алып келет;</w:t>
      </w:r>
    </w:p>
    <w:p w14:paraId="0FCA70D3" w14:textId="3725C529" w:rsidR="008D3062" w:rsidRDefault="00DE18CC" w:rsidP="008D3062">
      <w:pPr>
        <w:ind w:firstLine="72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2) </w:t>
      </w:r>
      <w:r w:rsidR="00AC1B19">
        <w:rPr>
          <w:color w:val="000000"/>
          <w:sz w:val="28"/>
          <w:szCs w:val="28"/>
          <w:lang w:val="ky-KG"/>
        </w:rPr>
        <w:t xml:space="preserve">мыйзамдардын реадкциясы </w:t>
      </w:r>
      <w:r w:rsidR="00402D8F">
        <w:rPr>
          <w:color w:val="000000"/>
          <w:sz w:val="28"/>
          <w:szCs w:val="28"/>
          <w:lang w:val="ky-KG"/>
        </w:rPr>
        <w:t>Кыргыз  Республикасынын Министрлер Кабинетинин жаңы түзүмүнө</w:t>
      </w:r>
      <w:r w:rsidR="00402D8F">
        <w:rPr>
          <w:color w:val="000000"/>
          <w:sz w:val="28"/>
          <w:szCs w:val="28"/>
          <w:lang w:val="ky-KG"/>
        </w:rPr>
        <w:t xml:space="preserve"> </w:t>
      </w:r>
      <w:r w:rsidR="00716C55">
        <w:rPr>
          <w:color w:val="000000"/>
          <w:sz w:val="28"/>
          <w:szCs w:val="28"/>
          <w:lang w:val="ky-KG"/>
        </w:rPr>
        <w:t>ылайык келтирилсин</w:t>
      </w:r>
      <w:r w:rsidR="00716C55">
        <w:rPr>
          <w:color w:val="000000"/>
          <w:sz w:val="28"/>
          <w:szCs w:val="28"/>
          <w:lang w:val="ky-KG"/>
        </w:rPr>
        <w:t xml:space="preserve">, </w:t>
      </w:r>
      <w:r w:rsidR="00716C55">
        <w:rPr>
          <w:color w:val="000000"/>
          <w:sz w:val="28"/>
          <w:szCs w:val="28"/>
          <w:lang w:val="ky-KG"/>
        </w:rPr>
        <w:t>ал  кемчиликтери жок</w:t>
      </w:r>
      <w:r w:rsidR="00716C55">
        <w:rPr>
          <w:color w:val="000000"/>
          <w:sz w:val="28"/>
          <w:szCs w:val="28"/>
          <w:lang w:val="ky-KG"/>
        </w:rPr>
        <w:t xml:space="preserve"> </w:t>
      </w:r>
      <w:r w:rsidR="00402D8F">
        <w:rPr>
          <w:color w:val="000000"/>
          <w:sz w:val="28"/>
          <w:szCs w:val="28"/>
          <w:lang w:val="ky-KG"/>
        </w:rPr>
        <w:t>алгылыктуу вариант болуп санал</w:t>
      </w:r>
      <w:r w:rsidR="00402D8F">
        <w:rPr>
          <w:color w:val="000000"/>
          <w:sz w:val="28"/>
          <w:szCs w:val="28"/>
          <w:lang w:val="ky-KG"/>
        </w:rPr>
        <w:t>гандыктан</w:t>
      </w:r>
      <w:r w:rsidR="00716C55">
        <w:rPr>
          <w:color w:val="000000"/>
          <w:sz w:val="28"/>
          <w:szCs w:val="28"/>
          <w:lang w:val="ky-KG"/>
        </w:rPr>
        <w:t>.</w:t>
      </w:r>
    </w:p>
    <w:p w14:paraId="7551514C" w14:textId="6456F5B0" w:rsidR="008D3062" w:rsidRDefault="008D3062" w:rsidP="00DE18CC">
      <w:pPr>
        <w:ind w:firstLine="720"/>
        <w:jc w:val="both"/>
        <w:rPr>
          <w:color w:val="000000"/>
          <w:sz w:val="28"/>
          <w:szCs w:val="28"/>
          <w:lang w:val="ky-KG"/>
        </w:rPr>
      </w:pPr>
    </w:p>
    <w:p w14:paraId="650B5B54" w14:textId="2F5DE791" w:rsidR="004E2585" w:rsidRPr="00CD3FB1" w:rsidRDefault="004E2585" w:rsidP="003F6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y-KG"/>
        </w:rPr>
      </w:pPr>
      <w:r w:rsidRPr="00CD3FB1">
        <w:rPr>
          <w:rFonts w:eastAsia="Times New Roman"/>
          <w:b/>
          <w:bCs/>
          <w:sz w:val="28"/>
          <w:szCs w:val="28"/>
          <w:lang w:val="ky-KG" w:eastAsia="ru-RU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  <w:r w:rsidRPr="00CD3FB1">
        <w:rPr>
          <w:sz w:val="28"/>
          <w:szCs w:val="28"/>
          <w:lang w:val="ky-KG"/>
        </w:rPr>
        <w:tab/>
      </w:r>
    </w:p>
    <w:p w14:paraId="39A6AD34" w14:textId="04F34D0F" w:rsidR="00D4357B" w:rsidRPr="00CD3FB1" w:rsidRDefault="00D4357B" w:rsidP="003F6F52">
      <w:pPr>
        <w:suppressAutoHyphens/>
        <w:autoSpaceDN w:val="0"/>
        <w:ind w:firstLine="709"/>
        <w:jc w:val="both"/>
        <w:textAlignment w:val="baseline"/>
        <w:rPr>
          <w:rFonts w:ascii="inherit" w:eastAsia="Times New Roman" w:hAnsi="inherit"/>
          <w:color w:val="202124"/>
          <w:sz w:val="28"/>
          <w:szCs w:val="28"/>
          <w:lang w:val="ky-KG"/>
        </w:rPr>
      </w:pPr>
      <w:r w:rsidRPr="00CD3FB1">
        <w:rPr>
          <w:rFonts w:eastAsia="Times New Roman"/>
          <w:sz w:val="28"/>
          <w:szCs w:val="28"/>
          <w:lang w:val="ky-KG" w:eastAsia="ru-RU"/>
        </w:rPr>
        <w:t>Бул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 xml:space="preserve"> долбоор</w:t>
      </w:r>
      <w:r w:rsidRPr="00CD3FB1">
        <w:rPr>
          <w:rFonts w:eastAsia="Times New Roman"/>
          <w:sz w:val="28"/>
          <w:szCs w:val="28"/>
          <w:lang w:val="ky-KG" w:eastAsia="ru-RU"/>
        </w:rPr>
        <w:t xml:space="preserve">дун 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>кабыл ал</w:t>
      </w:r>
      <w:r w:rsidRPr="00CD3FB1">
        <w:rPr>
          <w:rFonts w:eastAsia="Times New Roman"/>
          <w:sz w:val="28"/>
          <w:szCs w:val="28"/>
          <w:lang w:val="ky-KG" w:eastAsia="ru-RU"/>
        </w:rPr>
        <w:t>ынышы</w:t>
      </w:r>
      <w:r w:rsidR="003F6F52" w:rsidRPr="00CD3FB1">
        <w:rPr>
          <w:rFonts w:eastAsia="Times New Roman"/>
          <w:sz w:val="28"/>
          <w:szCs w:val="28"/>
          <w:lang w:val="ky-KG" w:eastAsia="ru-RU"/>
        </w:rPr>
        <w:t xml:space="preserve"> 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 xml:space="preserve">социалдык, экономикалык, укуктук, </w:t>
      </w:r>
      <w:r w:rsidRPr="00CD3FB1">
        <w:rPr>
          <w:rFonts w:eastAsia="Times New Roman"/>
          <w:sz w:val="28"/>
          <w:szCs w:val="28"/>
          <w:lang w:val="ky-KG" w:eastAsia="ru-RU"/>
        </w:rPr>
        <w:t xml:space="preserve">адам 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>укук</w:t>
      </w:r>
      <w:r w:rsidRPr="00CD3FB1">
        <w:rPr>
          <w:rFonts w:eastAsia="Times New Roman"/>
          <w:sz w:val="28"/>
          <w:szCs w:val="28"/>
          <w:lang w:val="ky-KG" w:eastAsia="ru-RU"/>
        </w:rPr>
        <w:t>тары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>, гендердик, экологиялык</w:t>
      </w:r>
      <w:r w:rsidRPr="00CD3FB1">
        <w:rPr>
          <w:rFonts w:eastAsia="Times New Roman"/>
          <w:sz w:val="28"/>
          <w:szCs w:val="28"/>
          <w:lang w:val="ky-KG" w:eastAsia="ru-RU"/>
        </w:rPr>
        <w:t xml:space="preserve"> же </w:t>
      </w:r>
      <w:r w:rsidR="004E2585" w:rsidRPr="00CD3FB1">
        <w:rPr>
          <w:rFonts w:eastAsia="Times New Roman"/>
          <w:sz w:val="28"/>
          <w:szCs w:val="28"/>
          <w:lang w:val="ky-KG" w:eastAsia="ru-RU"/>
        </w:rPr>
        <w:t>коррупциялык кесепеттерге алып келбейт.</w:t>
      </w:r>
    </w:p>
    <w:p w14:paraId="5C1C4920" w14:textId="77777777" w:rsidR="004E2585" w:rsidRPr="00CD3FB1" w:rsidRDefault="004E2585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</w:p>
    <w:p w14:paraId="442E3F72" w14:textId="2E6A0DEA" w:rsidR="004E2585" w:rsidRPr="00CD3FB1" w:rsidRDefault="004E2585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b/>
          <w:sz w:val="28"/>
          <w:szCs w:val="28"/>
          <w:lang w:val="ky-KG" w:eastAsia="ru-RU"/>
        </w:rPr>
      </w:pPr>
      <w:r w:rsidRPr="00CD3FB1">
        <w:rPr>
          <w:rFonts w:eastAsia="Times New Roman"/>
          <w:b/>
          <w:sz w:val="28"/>
          <w:szCs w:val="28"/>
          <w:lang w:val="ky-KG" w:eastAsia="ru-RU"/>
        </w:rPr>
        <w:t>4</w:t>
      </w:r>
      <w:r w:rsidRPr="00CD3FB1">
        <w:rPr>
          <w:rFonts w:eastAsia="Times New Roman"/>
          <w:sz w:val="28"/>
          <w:szCs w:val="28"/>
          <w:lang w:val="ky-KG" w:eastAsia="ru-RU"/>
        </w:rPr>
        <w:t xml:space="preserve">. </w:t>
      </w:r>
      <w:r w:rsidRPr="00CD3FB1">
        <w:rPr>
          <w:rFonts w:eastAsia="Times New Roman"/>
          <w:b/>
          <w:sz w:val="28"/>
          <w:szCs w:val="28"/>
          <w:lang w:val="ky-KG" w:eastAsia="ru-RU"/>
        </w:rPr>
        <w:t>Коомдук талкуунун жыйынтыктары жөнүндө маалымат</w:t>
      </w:r>
    </w:p>
    <w:p w14:paraId="35A48880" w14:textId="7AE63A32" w:rsidR="00D4357B" w:rsidRPr="00CD3FB1" w:rsidRDefault="008026A9" w:rsidP="003F6F52">
      <w:pPr>
        <w:ind w:firstLine="709"/>
        <w:jc w:val="both"/>
        <w:rPr>
          <w:spacing w:val="5"/>
          <w:sz w:val="28"/>
          <w:szCs w:val="28"/>
          <w:shd w:val="clear" w:color="auto" w:fill="FFFFFF"/>
          <w:lang w:val="ky-KG"/>
        </w:rPr>
      </w:pPr>
      <w:r w:rsidRPr="00CD3FB1">
        <w:rPr>
          <w:spacing w:val="5"/>
          <w:sz w:val="28"/>
          <w:szCs w:val="28"/>
          <w:shd w:val="clear" w:color="auto" w:fill="FFFFFF"/>
          <w:lang w:val="ky-KG"/>
        </w:rPr>
        <w:t>“Социалдык коргоо чөйрөсүндөгү айрым мыйзам актыларына өзгөртүүдөрдү жана толуктоолорду киргизүү жөнүндө”</w:t>
      </w:r>
      <w:r w:rsidRPr="00CD3FB1">
        <w:rPr>
          <w:sz w:val="28"/>
          <w:szCs w:val="28"/>
          <w:lang w:val="ky-KG"/>
        </w:rPr>
        <w:t xml:space="preserve"> Кыргыз Республикасынын айрым Мыйзамдарга өзгөртүүлөрдү киргизүү тууралуу”  </w:t>
      </w:r>
      <w:r w:rsidRPr="00CD3FB1">
        <w:rPr>
          <w:spacing w:val="5"/>
          <w:sz w:val="28"/>
          <w:szCs w:val="28"/>
          <w:shd w:val="clear" w:color="auto" w:fill="FFFFFF"/>
          <w:lang w:val="ky-KG"/>
        </w:rPr>
        <w:t xml:space="preserve"> Кыргыз Республикасынын </w:t>
      </w:r>
      <w:r w:rsidR="003F6F52" w:rsidRPr="00CD3FB1">
        <w:rPr>
          <w:sz w:val="28"/>
          <w:szCs w:val="28"/>
          <w:lang w:val="ky-KG"/>
        </w:rPr>
        <w:t>Мыйзам</w:t>
      </w:r>
      <w:r w:rsidR="00124893" w:rsidRPr="00CD3FB1">
        <w:rPr>
          <w:sz w:val="28"/>
          <w:szCs w:val="28"/>
          <w:lang w:val="ky-KG"/>
        </w:rPr>
        <w:t xml:space="preserve"> долбоору</w:t>
      </w:r>
      <w:r w:rsidR="003F6F52" w:rsidRPr="00CD3FB1">
        <w:rPr>
          <w:sz w:val="28"/>
          <w:szCs w:val="28"/>
          <w:lang w:val="ky-KG"/>
        </w:rPr>
        <w:t xml:space="preserve"> менен </w:t>
      </w:r>
      <w:r w:rsidR="00FD71C3" w:rsidRPr="00CD3FB1">
        <w:rPr>
          <w:sz w:val="28"/>
          <w:szCs w:val="28"/>
          <w:lang w:val="ky-KG"/>
        </w:rPr>
        <w:t>техникалык жана редакциялык мүнөз</w:t>
      </w:r>
      <w:r w:rsidR="00124893" w:rsidRPr="00CD3FB1">
        <w:rPr>
          <w:sz w:val="28"/>
          <w:szCs w:val="28"/>
          <w:lang w:val="ky-KG"/>
        </w:rPr>
        <w:t>дөгү өзгөртүүлөр жана толуктоолор киргизил</w:t>
      </w:r>
      <w:r w:rsidR="003F6F52" w:rsidRPr="00CD3FB1">
        <w:rPr>
          <w:sz w:val="28"/>
          <w:szCs w:val="28"/>
          <w:lang w:val="ky-KG"/>
        </w:rPr>
        <w:t xml:space="preserve">ет, </w:t>
      </w:r>
      <w:r w:rsidR="00703880" w:rsidRPr="00CD3FB1">
        <w:rPr>
          <w:sz w:val="28"/>
          <w:szCs w:val="28"/>
          <w:lang w:val="ky-KG"/>
        </w:rPr>
        <w:t>ошого байланыштуу мыйзам долбоору коомдук пикирди талап кылбайт.</w:t>
      </w:r>
    </w:p>
    <w:p w14:paraId="6A9FD8B9" w14:textId="77777777" w:rsidR="00703880" w:rsidRPr="00CD3FB1" w:rsidRDefault="00703880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sz w:val="28"/>
          <w:szCs w:val="28"/>
          <w:lang w:val="ky-KG" w:eastAsia="ru-RU"/>
        </w:rPr>
      </w:pPr>
    </w:p>
    <w:p w14:paraId="6BCDC0B2" w14:textId="5D96509F" w:rsidR="004E2585" w:rsidRPr="00CD3FB1" w:rsidRDefault="004E2585" w:rsidP="003F6F52">
      <w:pPr>
        <w:suppressAutoHyphens/>
        <w:autoSpaceDN w:val="0"/>
        <w:ind w:firstLine="709"/>
        <w:jc w:val="both"/>
        <w:textAlignment w:val="baseline"/>
        <w:rPr>
          <w:rFonts w:eastAsia="Times New Roman"/>
          <w:b/>
          <w:bCs/>
          <w:sz w:val="28"/>
          <w:szCs w:val="28"/>
          <w:lang w:val="ky-KG" w:eastAsia="ru-RU"/>
        </w:rPr>
      </w:pPr>
      <w:r w:rsidRPr="00CD3FB1">
        <w:rPr>
          <w:rFonts w:eastAsia="Times New Roman"/>
          <w:b/>
          <w:bCs/>
          <w:sz w:val="28"/>
          <w:szCs w:val="28"/>
          <w:lang w:val="ky-KG" w:eastAsia="ru-RU"/>
        </w:rPr>
        <w:t>5. Долбоордун мыйзамдарга шайкеш келишине талдоо жүргүзүү</w:t>
      </w:r>
    </w:p>
    <w:p w14:paraId="4F666A2B" w14:textId="37C82F7D" w:rsidR="004E2585" w:rsidRPr="00CD3FB1" w:rsidRDefault="004E2585" w:rsidP="003F6F52">
      <w:pPr>
        <w:suppressAutoHyphens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val="ky-KG" w:eastAsia="zh-CN" w:bidi="hi-IN"/>
        </w:rPr>
      </w:pPr>
      <w:r w:rsidRPr="00CD3FB1">
        <w:rPr>
          <w:rFonts w:eastAsia="SimSun"/>
          <w:kern w:val="3"/>
          <w:sz w:val="28"/>
          <w:szCs w:val="28"/>
          <w:lang w:val="ky-KG" w:eastAsia="zh-CN" w:bidi="hi-IN"/>
        </w:rPr>
        <w:t xml:space="preserve">Бул </w:t>
      </w:r>
      <w:r w:rsidR="00703880" w:rsidRPr="00CD3FB1">
        <w:rPr>
          <w:rFonts w:eastAsia="SimSun"/>
          <w:kern w:val="3"/>
          <w:sz w:val="28"/>
          <w:szCs w:val="28"/>
          <w:lang w:val="ky-KG" w:eastAsia="zh-CN" w:bidi="hi-IN"/>
        </w:rPr>
        <w:t xml:space="preserve">мыйзам </w:t>
      </w:r>
      <w:r w:rsidRPr="00CD3FB1">
        <w:rPr>
          <w:rFonts w:eastAsia="SimSun"/>
          <w:kern w:val="3"/>
          <w:sz w:val="28"/>
          <w:szCs w:val="28"/>
          <w:lang w:val="ky-KG" w:eastAsia="zh-CN" w:bidi="hi-IN"/>
        </w:rPr>
        <w:t>долбоору укуктук ченемдик актыларга, ошондой эле белгиленген тартипте күчүнө кирген, Кыргыз Республикасы катышуучу болгон эл аралык келишимдерге каршы келбейт.</w:t>
      </w:r>
    </w:p>
    <w:p w14:paraId="16E35F05" w14:textId="77777777" w:rsidR="00703880" w:rsidRPr="00CD3FB1" w:rsidRDefault="00703880" w:rsidP="003F6F52">
      <w:pPr>
        <w:suppressAutoHyphens/>
        <w:autoSpaceDN w:val="0"/>
        <w:ind w:firstLine="709"/>
        <w:jc w:val="both"/>
        <w:textAlignment w:val="baseline"/>
        <w:rPr>
          <w:rFonts w:eastAsia="SimSun"/>
          <w:kern w:val="3"/>
          <w:sz w:val="28"/>
          <w:szCs w:val="28"/>
          <w:lang w:val="ky-KG" w:eastAsia="zh-CN" w:bidi="hi-IN"/>
        </w:rPr>
      </w:pPr>
    </w:p>
    <w:p w14:paraId="595DE8FC" w14:textId="77777777" w:rsidR="004E2585" w:rsidRPr="00CD3FB1" w:rsidRDefault="004E2585" w:rsidP="003F6F52">
      <w:pPr>
        <w:ind w:firstLine="709"/>
        <w:jc w:val="both"/>
        <w:rPr>
          <w:b/>
          <w:sz w:val="28"/>
          <w:szCs w:val="28"/>
          <w:lang w:val="ky-KG"/>
        </w:rPr>
      </w:pPr>
      <w:r w:rsidRPr="00CD3FB1">
        <w:rPr>
          <w:b/>
          <w:sz w:val="28"/>
          <w:szCs w:val="28"/>
          <w:lang w:val="ky-KG"/>
        </w:rPr>
        <w:t>6. Каржылоо булактары жана керектөөлөр жөнүндө маалымат</w:t>
      </w:r>
    </w:p>
    <w:p w14:paraId="02BFEE88" w14:textId="7889AD18" w:rsidR="004E2585" w:rsidRPr="00CD3FB1" w:rsidRDefault="004E2585" w:rsidP="003F6F52">
      <w:pPr>
        <w:ind w:firstLine="709"/>
        <w:jc w:val="both"/>
        <w:rPr>
          <w:sz w:val="28"/>
          <w:szCs w:val="28"/>
          <w:lang w:val="ky-KG"/>
        </w:rPr>
      </w:pPr>
      <w:r w:rsidRPr="00CD3FB1">
        <w:rPr>
          <w:sz w:val="28"/>
          <w:szCs w:val="28"/>
          <w:lang w:val="ky-KG"/>
        </w:rPr>
        <w:t xml:space="preserve">Бул </w:t>
      </w:r>
      <w:r w:rsidR="00703880" w:rsidRPr="00CD3FB1">
        <w:rPr>
          <w:sz w:val="28"/>
          <w:szCs w:val="28"/>
          <w:lang w:val="ky-KG"/>
        </w:rPr>
        <w:t xml:space="preserve">мыйзам долбоорун </w:t>
      </w:r>
      <w:r w:rsidRPr="00CD3FB1">
        <w:rPr>
          <w:sz w:val="28"/>
          <w:szCs w:val="28"/>
          <w:lang w:val="ky-KG"/>
        </w:rPr>
        <w:t>ишке ашыруу үчүн республикалык бюджеттен</w:t>
      </w:r>
      <w:r w:rsidR="002A0932" w:rsidRPr="00CD3FB1">
        <w:rPr>
          <w:sz w:val="28"/>
          <w:szCs w:val="28"/>
          <w:lang w:val="ky-KG"/>
        </w:rPr>
        <w:t xml:space="preserve"> кошумча каражат талап кылын</w:t>
      </w:r>
      <w:r w:rsidR="00703880" w:rsidRPr="00CD3FB1">
        <w:rPr>
          <w:sz w:val="28"/>
          <w:szCs w:val="28"/>
          <w:lang w:val="ky-KG"/>
        </w:rPr>
        <w:t>байт.</w:t>
      </w:r>
    </w:p>
    <w:p w14:paraId="65FDD128" w14:textId="77777777" w:rsidR="00703880" w:rsidRPr="00CD3FB1" w:rsidRDefault="00703880" w:rsidP="003F6F52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</w:p>
    <w:p w14:paraId="664284D6" w14:textId="47140482" w:rsidR="004E2585" w:rsidRPr="00CD3FB1" w:rsidRDefault="004E2585" w:rsidP="003F6F52">
      <w:pPr>
        <w:ind w:firstLine="709"/>
        <w:jc w:val="both"/>
        <w:rPr>
          <w:rFonts w:eastAsia="Times New Roman"/>
          <w:b/>
          <w:sz w:val="28"/>
          <w:szCs w:val="28"/>
          <w:lang w:val="ky-KG" w:eastAsia="ru-RU"/>
        </w:rPr>
      </w:pPr>
      <w:r w:rsidRPr="00CD3FB1">
        <w:rPr>
          <w:rFonts w:eastAsia="Times New Roman"/>
          <w:b/>
          <w:sz w:val="28"/>
          <w:szCs w:val="28"/>
          <w:lang w:val="ky-KG" w:eastAsia="ru-RU"/>
        </w:rPr>
        <w:t>7. Жөнгө салуучу таасирди талдоо тууралуу маалымат</w:t>
      </w:r>
    </w:p>
    <w:p w14:paraId="20EEE4AE" w14:textId="30229B23" w:rsidR="004E2585" w:rsidRPr="00CD3FB1" w:rsidRDefault="004E2585" w:rsidP="003F6F52">
      <w:pPr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  <w:r w:rsidRPr="00CD3FB1">
        <w:rPr>
          <w:rFonts w:eastAsia="Times New Roman"/>
          <w:sz w:val="28"/>
          <w:szCs w:val="28"/>
          <w:lang w:val="ky-KG" w:eastAsia="ru-RU"/>
        </w:rPr>
        <w:t xml:space="preserve">Бул долбоору ишкердик ишин жөнгө салууга багытталган эмес, ушуга байланыштуу талдоо өткөрүүнү талап кылбайт. </w:t>
      </w:r>
    </w:p>
    <w:p w14:paraId="3AA65293" w14:textId="77777777" w:rsidR="00124893" w:rsidRPr="00CD3FB1" w:rsidRDefault="00124893" w:rsidP="003F6F52">
      <w:pPr>
        <w:ind w:firstLine="709"/>
        <w:jc w:val="both"/>
        <w:rPr>
          <w:rFonts w:eastAsia="Times New Roman"/>
          <w:sz w:val="28"/>
          <w:szCs w:val="28"/>
          <w:lang w:val="ky-KG" w:eastAsia="ru-RU"/>
        </w:rPr>
      </w:pPr>
    </w:p>
    <w:p w14:paraId="07C7A003" w14:textId="54C25AB1" w:rsidR="004E2585" w:rsidRPr="00CD3FB1" w:rsidRDefault="004E2585" w:rsidP="003F6F52">
      <w:pPr>
        <w:ind w:firstLine="709"/>
        <w:jc w:val="both"/>
        <w:rPr>
          <w:b/>
          <w:sz w:val="28"/>
          <w:szCs w:val="28"/>
          <w:lang w:val="ky-KG"/>
        </w:rPr>
      </w:pPr>
    </w:p>
    <w:p w14:paraId="3F1E2493" w14:textId="77777777" w:rsidR="00AE31D3" w:rsidRPr="00CD3FB1" w:rsidRDefault="00AE31D3" w:rsidP="003F6F52">
      <w:pPr>
        <w:ind w:firstLine="709"/>
        <w:jc w:val="both"/>
        <w:rPr>
          <w:b/>
          <w:sz w:val="28"/>
          <w:szCs w:val="28"/>
          <w:lang w:val="ky-KG"/>
        </w:rPr>
      </w:pPr>
    </w:p>
    <w:p w14:paraId="3D984F4D" w14:textId="5EF0C82F" w:rsidR="004F4126" w:rsidRPr="00CD3FB1" w:rsidRDefault="004E2585" w:rsidP="003F6F52">
      <w:pPr>
        <w:ind w:firstLine="709"/>
        <w:rPr>
          <w:sz w:val="28"/>
          <w:szCs w:val="28"/>
          <w:lang w:val="ky-KG"/>
        </w:rPr>
      </w:pPr>
      <w:r w:rsidRPr="00CD3FB1">
        <w:rPr>
          <w:b/>
          <w:sz w:val="28"/>
          <w:szCs w:val="28"/>
        </w:rPr>
        <w:t>Министр</w:t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Pr="00CD3FB1">
        <w:rPr>
          <w:b/>
          <w:sz w:val="28"/>
          <w:szCs w:val="28"/>
        </w:rPr>
        <w:tab/>
      </w:r>
      <w:r w:rsidR="00AE31D3" w:rsidRPr="00CD3FB1">
        <w:rPr>
          <w:b/>
          <w:sz w:val="28"/>
          <w:szCs w:val="28"/>
        </w:rPr>
        <w:tab/>
      </w:r>
      <w:r w:rsidR="00AE31D3" w:rsidRPr="00CD3FB1">
        <w:rPr>
          <w:b/>
          <w:sz w:val="28"/>
          <w:szCs w:val="28"/>
          <w:lang w:val="ky-KG"/>
        </w:rPr>
        <w:t>К.Б. Базарбаев</w:t>
      </w:r>
    </w:p>
    <w:sectPr w:rsidR="004F4126" w:rsidRPr="00CD3FB1" w:rsidSect="003F6F52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44E16"/>
    <w:multiLevelType w:val="hybridMultilevel"/>
    <w:tmpl w:val="FB0216D2"/>
    <w:lvl w:ilvl="0" w:tplc="756C316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1630E16"/>
    <w:multiLevelType w:val="hybridMultilevel"/>
    <w:tmpl w:val="C7385A6A"/>
    <w:lvl w:ilvl="0" w:tplc="2768043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C410F7"/>
    <w:multiLevelType w:val="hybridMultilevel"/>
    <w:tmpl w:val="97121BD0"/>
    <w:lvl w:ilvl="0" w:tplc="B41416E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A523543"/>
    <w:multiLevelType w:val="hybridMultilevel"/>
    <w:tmpl w:val="7C0EC8F8"/>
    <w:lvl w:ilvl="0" w:tplc="78BA097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585"/>
    <w:rsid w:val="000044EF"/>
    <w:rsid w:val="000A4893"/>
    <w:rsid w:val="000A4C57"/>
    <w:rsid w:val="000C6E7E"/>
    <w:rsid w:val="00123E95"/>
    <w:rsid w:val="00124893"/>
    <w:rsid w:val="001349A3"/>
    <w:rsid w:val="0017562A"/>
    <w:rsid w:val="00181F08"/>
    <w:rsid w:val="0019713D"/>
    <w:rsid w:val="001B051B"/>
    <w:rsid w:val="001D4593"/>
    <w:rsid w:val="00257957"/>
    <w:rsid w:val="002611D6"/>
    <w:rsid w:val="00266FCD"/>
    <w:rsid w:val="002A0932"/>
    <w:rsid w:val="002A0E97"/>
    <w:rsid w:val="002A5E4F"/>
    <w:rsid w:val="00304CD9"/>
    <w:rsid w:val="00331518"/>
    <w:rsid w:val="003A61DF"/>
    <w:rsid w:val="003C22FD"/>
    <w:rsid w:val="003C380A"/>
    <w:rsid w:val="003C7164"/>
    <w:rsid w:val="003F6F52"/>
    <w:rsid w:val="00402D8F"/>
    <w:rsid w:val="004419BA"/>
    <w:rsid w:val="00472431"/>
    <w:rsid w:val="004A4A8D"/>
    <w:rsid w:val="004E2585"/>
    <w:rsid w:val="004F4126"/>
    <w:rsid w:val="005739BF"/>
    <w:rsid w:val="006018C1"/>
    <w:rsid w:val="006231F6"/>
    <w:rsid w:val="00652107"/>
    <w:rsid w:val="0065335D"/>
    <w:rsid w:val="00666703"/>
    <w:rsid w:val="006A1D98"/>
    <w:rsid w:val="006A356C"/>
    <w:rsid w:val="006B07AE"/>
    <w:rsid w:val="00703880"/>
    <w:rsid w:val="00710E1B"/>
    <w:rsid w:val="00716012"/>
    <w:rsid w:val="00716C55"/>
    <w:rsid w:val="00717A21"/>
    <w:rsid w:val="00720ADD"/>
    <w:rsid w:val="00733D3B"/>
    <w:rsid w:val="00797C40"/>
    <w:rsid w:val="007A0CE3"/>
    <w:rsid w:val="008026A9"/>
    <w:rsid w:val="0083632B"/>
    <w:rsid w:val="008441A6"/>
    <w:rsid w:val="0085190A"/>
    <w:rsid w:val="00881156"/>
    <w:rsid w:val="008D3062"/>
    <w:rsid w:val="00931423"/>
    <w:rsid w:val="00955314"/>
    <w:rsid w:val="009B2648"/>
    <w:rsid w:val="009B36A5"/>
    <w:rsid w:val="009D1144"/>
    <w:rsid w:val="009F3EA1"/>
    <w:rsid w:val="00AC1B19"/>
    <w:rsid w:val="00AD3097"/>
    <w:rsid w:val="00AE31D3"/>
    <w:rsid w:val="00AE520C"/>
    <w:rsid w:val="00B53AE7"/>
    <w:rsid w:val="00B567EC"/>
    <w:rsid w:val="00B6416D"/>
    <w:rsid w:val="00B67CB8"/>
    <w:rsid w:val="00BB03BB"/>
    <w:rsid w:val="00BF651D"/>
    <w:rsid w:val="00C10C6E"/>
    <w:rsid w:val="00C67860"/>
    <w:rsid w:val="00C719CA"/>
    <w:rsid w:val="00CC43E4"/>
    <w:rsid w:val="00CC4688"/>
    <w:rsid w:val="00CD3FB1"/>
    <w:rsid w:val="00D4357B"/>
    <w:rsid w:val="00D91593"/>
    <w:rsid w:val="00D94220"/>
    <w:rsid w:val="00DA1853"/>
    <w:rsid w:val="00DA6616"/>
    <w:rsid w:val="00DB4448"/>
    <w:rsid w:val="00DE18CC"/>
    <w:rsid w:val="00E30758"/>
    <w:rsid w:val="00E90C1E"/>
    <w:rsid w:val="00E92CA7"/>
    <w:rsid w:val="00EF19F0"/>
    <w:rsid w:val="00F07FDA"/>
    <w:rsid w:val="00F356B9"/>
    <w:rsid w:val="00F52FB5"/>
    <w:rsid w:val="00F62BCB"/>
    <w:rsid w:val="00FD32A9"/>
    <w:rsid w:val="00FD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22395"/>
  <w15:docId w15:val="{722B3567-4891-49AF-BA0B-045D314A0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5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585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19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9F0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BB0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03B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B03BB"/>
  </w:style>
  <w:style w:type="paragraph" w:customStyle="1" w:styleId="tkNazvanie">
    <w:name w:val="_Название (tkNazvanie)"/>
    <w:basedOn w:val="a"/>
    <w:rsid w:val="000A489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CharCharCharChar">
    <w:name w:val="Char Char Знак Знак Char Char"/>
    <w:basedOn w:val="a"/>
    <w:rsid w:val="0071601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harCharCharChar0">
    <w:name w:val="Char Char Знак Знак Char Char"/>
    <w:basedOn w:val="a"/>
    <w:rsid w:val="006A1D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No Spacing"/>
    <w:uiPriority w:val="1"/>
    <w:qFormat/>
    <w:rsid w:val="006A1D9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7">
    <w:name w:val="Title"/>
    <w:basedOn w:val="a"/>
    <w:link w:val="a8"/>
    <w:uiPriority w:val="10"/>
    <w:qFormat/>
    <w:rsid w:val="006A1D98"/>
    <w:pPr>
      <w:spacing w:after="480"/>
      <w:jc w:val="center"/>
    </w:pPr>
    <w:rPr>
      <w:rFonts w:eastAsia="Times New Roman"/>
      <w:b/>
      <w:bCs/>
      <w:spacing w:val="5"/>
      <w:sz w:val="20"/>
      <w:szCs w:val="20"/>
      <w:lang w:eastAsia="ru-RU"/>
    </w:rPr>
  </w:style>
  <w:style w:type="character" w:customStyle="1" w:styleId="a8">
    <w:name w:val="Заголовок Знак"/>
    <w:basedOn w:val="a0"/>
    <w:link w:val="a7"/>
    <w:uiPriority w:val="10"/>
    <w:rsid w:val="006A1D98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3C22F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C22F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3C22FD"/>
    <w:rPr>
      <w:rFonts w:ascii="Times New Roman" w:eastAsia="Calibri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C22F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3C22FD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CharCharCharChar1">
    <w:name w:val=" Char Char Знак Знак Char Char"/>
    <w:basedOn w:val="a"/>
    <w:rsid w:val="00DE18C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e">
    <w:name w:val="List Paragraph"/>
    <w:basedOn w:val="a"/>
    <w:uiPriority w:val="34"/>
    <w:qFormat/>
    <w:rsid w:val="00175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0AFA-7B1D-4ED1-95F9-EB3BEEA63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Meerim Kulukeeva</cp:lastModifiedBy>
  <cp:revision>13</cp:revision>
  <cp:lastPrinted>2021-12-29T08:48:00Z</cp:lastPrinted>
  <dcterms:created xsi:type="dcterms:W3CDTF">2021-10-05T08:46:00Z</dcterms:created>
  <dcterms:modified xsi:type="dcterms:W3CDTF">2021-12-29T09:12:00Z</dcterms:modified>
</cp:coreProperties>
</file>